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E3A11" w14:textId="77777777" w:rsidR="000968A5" w:rsidRDefault="000968A5"/>
    <w:p w14:paraId="515656D2" w14:textId="77777777" w:rsidR="000968A5" w:rsidRDefault="000968A5" w:rsidP="000968A5"/>
    <w:p w14:paraId="784D9C6A" w14:textId="77777777" w:rsidR="00461880" w:rsidRPr="00461880" w:rsidRDefault="00E44595" w:rsidP="005556CD">
      <w:pPr>
        <w:tabs>
          <w:tab w:val="left" w:pos="7650"/>
        </w:tabs>
      </w:pPr>
      <w:r>
        <w:rPr>
          <w:noProof/>
          <w:lang w:eastAsia="en-GB"/>
        </w:rPr>
        <w:drawing>
          <wp:inline distT="0" distB="0" distL="0" distR="0" wp14:anchorId="3C66F53E" wp14:editId="54DB0CEF">
            <wp:extent cx="2160905" cy="16446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8C1C9D" wp14:editId="0432B38B">
                <wp:simplePos x="0" y="0"/>
                <wp:positionH relativeFrom="column">
                  <wp:posOffset>2286000</wp:posOffset>
                </wp:positionH>
                <wp:positionV relativeFrom="paragraph">
                  <wp:posOffset>55880</wp:posOffset>
                </wp:positionV>
                <wp:extent cx="4343400" cy="13716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DE3F7" w14:textId="77777777" w:rsidR="00E50879" w:rsidRPr="00962C80" w:rsidRDefault="00461880" w:rsidP="000968A5">
                            <w:pPr>
                              <w:pStyle w:val="Heading1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Class 4</w:t>
                            </w:r>
                            <w:r w:rsidR="00E50879" w:rsidRPr="00962C8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Newsletter</w:t>
                            </w:r>
                          </w:p>
                          <w:p w14:paraId="242F364D" w14:textId="447F16BB" w:rsidR="00962C80" w:rsidRPr="004713AE" w:rsidRDefault="00CB2D22" w:rsidP="004713AE">
                            <w:pPr>
                              <w:pStyle w:val="Heading1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Autumn</w:t>
                            </w:r>
                            <w:r w:rsidR="008627B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Term 2023</w:t>
                            </w:r>
                          </w:p>
                          <w:p w14:paraId="4242EAF6" w14:textId="77777777" w:rsidR="00E50879" w:rsidRDefault="00B203DE" w:rsidP="00F9442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Mrs Jolley &amp;</w:t>
                            </w:r>
                            <w:r w:rsidR="00461880">
                              <w:rPr>
                                <w:rFonts w:ascii="Comic Sans MS" w:hAnsi="Comic Sans MS"/>
                              </w:rPr>
                              <w:t xml:space="preserve"> Mrs Falshaw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C3CAD2F" w14:textId="77777777" w:rsidR="004713AE" w:rsidRPr="004713AE" w:rsidRDefault="004713AE" w:rsidP="00F9442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4713AE">
                              <w:rPr>
                                <w:rFonts w:ascii="Comic Sans MS" w:hAnsi="Comic Sans MS"/>
                                <w:i/>
                                <w:color w:val="FFC000"/>
                                <w:sz w:val="28"/>
                                <w:szCs w:val="28"/>
                              </w:rPr>
                              <w:t>‘Believe and Achieve Together’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C1C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4.4pt;width:342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" fillcolor="#cff">
                <v:path arrowok="t"/>
                <v:textbox>
                  <w:txbxContent>
                    <w:p w14:paraId="014DE3F7" w14:textId="77777777" w:rsidR="00E50879" w:rsidRPr="00962C80" w:rsidRDefault="00461880" w:rsidP="000968A5">
                      <w:pPr>
                        <w:pStyle w:val="Heading1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Class 4</w:t>
                      </w:r>
                      <w:r w:rsidR="00E50879" w:rsidRPr="00962C80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Newsletter</w:t>
                      </w:r>
                    </w:p>
                    <w:p w14:paraId="242F364D" w14:textId="447F16BB" w:rsidR="00962C80" w:rsidRPr="004713AE" w:rsidRDefault="00CB2D22" w:rsidP="004713AE">
                      <w:pPr>
                        <w:pStyle w:val="Heading1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Autumn</w:t>
                      </w:r>
                      <w:r w:rsidR="008627B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Term 2023</w:t>
                      </w:r>
                    </w:p>
                    <w:p w14:paraId="4242EAF6" w14:textId="77777777" w:rsidR="00E50879" w:rsidRDefault="00B203DE" w:rsidP="00F9442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Mrs Jolley &amp;</w:t>
                      </w:r>
                      <w:r w:rsidR="00461880">
                        <w:rPr>
                          <w:rFonts w:ascii="Comic Sans MS" w:hAnsi="Comic Sans MS"/>
                        </w:rPr>
                        <w:t xml:space="preserve"> Mrs Falshaw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C3CAD2F" w14:textId="77777777" w:rsidR="004713AE" w:rsidRPr="004713AE" w:rsidRDefault="004713AE" w:rsidP="00F94427">
                      <w:pPr>
                        <w:jc w:val="center"/>
                        <w:rPr>
                          <w:rFonts w:ascii="Comic Sans MS" w:hAnsi="Comic Sans MS"/>
                          <w:i/>
                          <w:color w:val="FFC000"/>
                          <w:sz w:val="28"/>
                          <w:szCs w:val="28"/>
                        </w:rPr>
                      </w:pPr>
                      <w:r w:rsidRPr="004713AE">
                        <w:rPr>
                          <w:rFonts w:ascii="Comic Sans MS" w:hAnsi="Comic Sans MS"/>
                          <w:i/>
                          <w:color w:val="FFC000"/>
                          <w:sz w:val="28"/>
                          <w:szCs w:val="28"/>
                        </w:rPr>
                        <w:t>‘Believe and Achieve Together’</w:t>
                      </w:r>
                    </w:p>
                  </w:txbxContent>
                </v:textbox>
              </v:shape>
            </w:pict>
          </mc:Fallback>
        </mc:AlternateContent>
      </w:r>
      <w:r w:rsidR="000968A5">
        <w:tab/>
      </w:r>
    </w:p>
    <w:p w14:paraId="54767E73" w14:textId="77777777" w:rsidR="00461880" w:rsidRDefault="00E44595" w:rsidP="00461880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1E7C64" wp14:editId="3BF1AD05">
                <wp:simplePos x="0" y="0"/>
                <wp:positionH relativeFrom="column">
                  <wp:posOffset>230306</wp:posOffset>
                </wp:positionH>
                <wp:positionV relativeFrom="paragraph">
                  <wp:posOffset>123645</wp:posOffset>
                </wp:positionV>
                <wp:extent cx="4457700" cy="1132764"/>
                <wp:effectExtent l="38100" t="38100" r="38100" b="2984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7700" cy="1132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524F8" w14:textId="34634311" w:rsidR="007A41E0" w:rsidRPr="009808D6" w:rsidRDefault="005556CD" w:rsidP="007A41E0">
                            <w:pPr>
                              <w:widowControl w:val="0"/>
                              <w:spacing w:after="100" w:afterAutospacing="1"/>
                              <w:jc w:val="both"/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</w:pPr>
                            <w:r w:rsidRPr="00EA2F03">
                              <w:rPr>
                                <w:rFonts w:ascii="Comic Sans MS" w:hAnsi="Comic Sans MS"/>
                                <w:color w:val="E36C0A"/>
                                <w:sz w:val="20"/>
                                <w:szCs w:val="20"/>
                              </w:rPr>
                              <w:t>Welcome Back!</w:t>
                            </w:r>
                            <w:r w:rsidRPr="006C28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41E0" w:rsidRPr="006C28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0431" w:rsidRPr="009808D6"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  <w:t xml:space="preserve">We hope that all of the children and parents had a super </w:t>
                            </w:r>
                            <w:proofErr w:type="gramStart"/>
                            <w:r w:rsidR="00D20431" w:rsidRPr="009808D6"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  <w:t>Summer</w:t>
                            </w:r>
                            <w:proofErr w:type="gramEnd"/>
                            <w:r w:rsidR="00D20431" w:rsidRPr="009808D6"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  <w:t xml:space="preserve"> break and are ready for some cosy Autumn days and nights! </w:t>
                            </w:r>
                            <w:r w:rsidR="007A41E0" w:rsidRPr="009808D6"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  <w:t xml:space="preserve">Here comes </w:t>
                            </w:r>
                            <w:proofErr w:type="gramStart"/>
                            <w:r w:rsidR="007A41E0" w:rsidRPr="009808D6"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  <w:t>Autumn</w:t>
                            </w:r>
                            <w:proofErr w:type="gramEnd"/>
                            <w:r w:rsidR="007A41E0" w:rsidRPr="009808D6"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0431" w:rsidRPr="009808D6"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  <w:t xml:space="preserve">then </w:t>
                            </w:r>
                            <w:r w:rsidR="007A41E0" w:rsidRPr="009808D6"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  <w:t xml:space="preserve">and we certainly have a great </w:t>
                            </w:r>
                            <w:r w:rsidR="00C476CE"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  <w:t>t</w:t>
                            </w:r>
                            <w:r w:rsidR="00B203DE"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  <w:t>erm ahead with lots of</w:t>
                            </w:r>
                            <w:r w:rsidR="007A41E0" w:rsidRPr="009808D6"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  <w:t xml:space="preserve"> activities, events and learning. </w:t>
                            </w:r>
                            <w:r w:rsidR="00C476CE"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  <w:t>We will have a new exciting t</w:t>
                            </w:r>
                            <w:r w:rsidR="00B203DE"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  <w:t>opic foc</w:t>
                            </w:r>
                            <w:r w:rsidR="008730D3"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  <w:t>us and of co</w:t>
                            </w:r>
                            <w:r w:rsidR="008627B5"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  <w:t xml:space="preserve">urse we have our High Adventure </w:t>
                            </w:r>
                            <w:r w:rsidR="00B203DE"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  <w:t>trip, which is super exciting!</w:t>
                            </w:r>
                            <w:r w:rsidR="006C2884" w:rsidRPr="009808D6"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41E0" w:rsidRPr="009808D6"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  <w:t>There wi</w:t>
                            </w:r>
                            <w:r w:rsidR="00D20431" w:rsidRPr="009808D6"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  <w:t xml:space="preserve">ll be </w:t>
                            </w:r>
                            <w:r w:rsidR="000804A6"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  <w:t xml:space="preserve">so </w:t>
                            </w:r>
                            <w:r w:rsidR="00D20431" w:rsidRPr="009808D6"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  <w:t>much to keep us all busy!</w:t>
                            </w:r>
                            <w:r w:rsidR="007A41E0" w:rsidRPr="009808D6"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08D6" w:rsidRPr="009808D6">
                              <w:rPr>
                                <w:rFonts w:ascii="Comic Sans MS" w:hAnsi="Comic Sans MS"/>
                                <w:color w:val="E36C0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882E09" w14:textId="77777777" w:rsidR="00962C80" w:rsidRPr="005556CD" w:rsidRDefault="00962C80" w:rsidP="005556C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F5AF758" w14:textId="77777777" w:rsidR="00D05F30" w:rsidRPr="00962C80" w:rsidRDefault="00D05F30" w:rsidP="005556C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E7C64" id="Text Box 19" o:spid="_x0000_s1027" type="#_x0000_t202" style="position:absolute;margin-left:18.15pt;margin-top:9.75pt;width:351pt;height:8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" strokecolor="#936" strokeweight="6pt">
                <v:stroke linestyle="thickBetweenThin"/>
                <v:path arrowok="t"/>
                <v:textbox>
                  <w:txbxContent>
                    <w:p w14:paraId="6AA524F8" w14:textId="34634311" w:rsidR="007A41E0" w:rsidRPr="009808D6" w:rsidRDefault="005556CD" w:rsidP="007A41E0">
                      <w:pPr>
                        <w:widowControl w:val="0"/>
                        <w:spacing w:after="100" w:afterAutospacing="1"/>
                        <w:jc w:val="both"/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</w:pPr>
                      <w:r w:rsidRPr="00EA2F03">
                        <w:rPr>
                          <w:rFonts w:ascii="Comic Sans MS" w:hAnsi="Comic Sans MS"/>
                          <w:color w:val="E36C0A"/>
                          <w:sz w:val="20"/>
                          <w:szCs w:val="20"/>
                        </w:rPr>
                        <w:t>Welcome Back!</w:t>
                      </w:r>
                      <w:r w:rsidRPr="006C288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A41E0" w:rsidRPr="006C288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20431" w:rsidRPr="009808D6"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  <w:t xml:space="preserve">We hope that all of the children and parents had a super </w:t>
                      </w:r>
                      <w:proofErr w:type="gramStart"/>
                      <w:r w:rsidR="00D20431" w:rsidRPr="009808D6"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  <w:t>Summer</w:t>
                      </w:r>
                      <w:proofErr w:type="gramEnd"/>
                      <w:r w:rsidR="00D20431" w:rsidRPr="009808D6"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  <w:t xml:space="preserve"> break and are ready for some cosy Autumn days and nights! </w:t>
                      </w:r>
                      <w:r w:rsidR="007A41E0" w:rsidRPr="009808D6"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  <w:t xml:space="preserve">Here comes </w:t>
                      </w:r>
                      <w:proofErr w:type="gramStart"/>
                      <w:r w:rsidR="007A41E0" w:rsidRPr="009808D6"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  <w:t>Autumn</w:t>
                      </w:r>
                      <w:proofErr w:type="gramEnd"/>
                      <w:r w:rsidR="007A41E0" w:rsidRPr="009808D6"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  <w:t xml:space="preserve"> </w:t>
                      </w:r>
                      <w:r w:rsidR="00D20431" w:rsidRPr="009808D6"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  <w:t xml:space="preserve">then </w:t>
                      </w:r>
                      <w:r w:rsidR="007A41E0" w:rsidRPr="009808D6"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  <w:t xml:space="preserve">and we certainly have a great </w:t>
                      </w:r>
                      <w:r w:rsidR="00C476CE"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  <w:t>t</w:t>
                      </w:r>
                      <w:r w:rsidR="00B203DE"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  <w:t>erm ahead with lots of</w:t>
                      </w:r>
                      <w:r w:rsidR="007A41E0" w:rsidRPr="009808D6"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  <w:t xml:space="preserve"> activities, events and learning. </w:t>
                      </w:r>
                      <w:r w:rsidR="00C476CE"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  <w:t>We will have a new exciting t</w:t>
                      </w:r>
                      <w:r w:rsidR="00B203DE"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  <w:t>opic foc</w:t>
                      </w:r>
                      <w:r w:rsidR="008730D3"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  <w:t>us and of co</w:t>
                      </w:r>
                      <w:r w:rsidR="008627B5"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  <w:t xml:space="preserve">urse we have our High Adventure </w:t>
                      </w:r>
                      <w:r w:rsidR="00B203DE"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  <w:t>trip, which is super exciting!</w:t>
                      </w:r>
                      <w:r w:rsidR="006C2884" w:rsidRPr="009808D6"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  <w:t xml:space="preserve"> </w:t>
                      </w:r>
                      <w:r w:rsidR="007A41E0" w:rsidRPr="009808D6"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  <w:t>There wi</w:t>
                      </w:r>
                      <w:r w:rsidR="00D20431" w:rsidRPr="009808D6"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  <w:t xml:space="preserve">ll be </w:t>
                      </w:r>
                      <w:r w:rsidR="000804A6"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  <w:t xml:space="preserve">so </w:t>
                      </w:r>
                      <w:r w:rsidR="00D20431" w:rsidRPr="009808D6"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  <w:t>much to keep us all busy!</w:t>
                      </w:r>
                      <w:r w:rsidR="007A41E0" w:rsidRPr="009808D6"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  <w:t xml:space="preserve"> </w:t>
                      </w:r>
                      <w:r w:rsidR="009808D6" w:rsidRPr="009808D6">
                        <w:rPr>
                          <w:rFonts w:ascii="Comic Sans MS" w:hAnsi="Comic Sans MS"/>
                          <w:color w:val="E36C0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882E09" w14:textId="77777777" w:rsidR="00962C80" w:rsidRPr="005556CD" w:rsidRDefault="00962C80" w:rsidP="005556C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F5AF758" w14:textId="77777777" w:rsidR="00D05F30" w:rsidRPr="00962C80" w:rsidRDefault="00D05F30" w:rsidP="005556C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10E7F" wp14:editId="4FC5DC2D">
                <wp:simplePos x="0" y="0"/>
                <wp:positionH relativeFrom="column">
                  <wp:posOffset>4914900</wp:posOffset>
                </wp:positionH>
                <wp:positionV relativeFrom="paragraph">
                  <wp:posOffset>75565</wp:posOffset>
                </wp:positionV>
                <wp:extent cx="1714500" cy="4716145"/>
                <wp:effectExtent l="38100" t="38100" r="25400" b="2095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471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92FAC" w14:textId="6DCCB8E2" w:rsidR="00F5059C" w:rsidRPr="00815DCD" w:rsidRDefault="00815DCD" w:rsidP="00815DC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History – To be or not to be a Tudor?!</w:t>
                            </w:r>
                          </w:p>
                          <w:p w14:paraId="5A36BAAA" w14:textId="77777777" w:rsidR="00F5059C" w:rsidRPr="006C2884" w:rsidRDefault="00E44595" w:rsidP="00F5059C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26EAADCA" wp14:editId="1419E8DD">
                                  <wp:extent cx="1452880" cy="1098550"/>
                                  <wp:effectExtent l="0" t="0" r="0" b="0"/>
                                  <wp:docPr id="8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880" cy="109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3DB1FC" w14:textId="45C18F7F" w:rsidR="002D7569" w:rsidRDefault="00815DCD" w:rsidP="008B5C7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Tudors were a family of f</w:t>
                            </w:r>
                            <w:r w:rsidR="002D75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ive rulers and 118 years that changed the lives of English people.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2D75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 will question w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 these Kings and Queens were and the legacy they left behind.</w:t>
                            </w:r>
                          </w:p>
                          <w:p w14:paraId="2DAAD0EE" w14:textId="498E6247" w:rsidR="00815DCD" w:rsidRPr="00815DCD" w:rsidRDefault="00815DCD" w:rsidP="00815DC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815DCD">
                              <w:rPr>
                                <w:rFonts w:ascii="Comic Sans MS" w:hAnsi="Comic Sans MS"/>
                                <w:sz w:val="20"/>
                                <w:szCs w:val="16"/>
                                <w:u w:val="single"/>
                              </w:rPr>
                              <w:t>Geography – Trading Nations.</w:t>
                            </w:r>
                          </w:p>
                          <w:p w14:paraId="3CB88D96" w14:textId="22C3E72C" w:rsidR="00815DCD" w:rsidRDefault="00815DCD" w:rsidP="00A60B4E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884299" wp14:editId="27FC64D6">
                                  <wp:extent cx="1334770" cy="844550"/>
                                  <wp:effectExtent l="0" t="0" r="0" b="0"/>
                                  <wp:docPr id="13" name="Picture 13" descr="unctad.org | Trade: a more nuanced approach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unctad.org | Trade: a more nuanced approach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1B8B62" w14:textId="77777777" w:rsidR="00A60B4E" w:rsidRDefault="00A60B4E" w:rsidP="00A60B4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2867198" w14:textId="18B53E16" w:rsidR="00815DCD" w:rsidRPr="00C946AA" w:rsidRDefault="00A60B4E" w:rsidP="00A60B4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Trading today and through different periods of History. </w:t>
                            </w:r>
                            <w:r w:rsidRPr="00A60B4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We will explain the UK’s trade links with other countries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including Europe and America.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10E7F" id="Text Box 20" o:spid="_x0000_s1028" type="#_x0000_t202" style="position:absolute;margin-left:387pt;margin-top:5.95pt;width:135pt;height:3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" strokecolor="#936" strokeweight="6pt">
                <v:stroke linestyle="thickBetweenThin"/>
                <v:path arrowok="t"/>
                <v:textbox>
                  <w:txbxContent>
                    <w:p w14:paraId="6DC92FAC" w14:textId="6DCCB8E2" w:rsidR="00F5059C" w:rsidRPr="00815DCD" w:rsidRDefault="00815DCD" w:rsidP="00815DC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History – To be or not to be a Tudor?!</w:t>
                      </w:r>
                    </w:p>
                    <w:p w14:paraId="5A36BAAA" w14:textId="77777777" w:rsidR="00F5059C" w:rsidRPr="006C2884" w:rsidRDefault="00E44595" w:rsidP="00F5059C">
                      <w:pPr>
                        <w:widowControl w:val="0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26EAADCA" wp14:editId="1419E8DD">
                            <wp:extent cx="1452880" cy="1098550"/>
                            <wp:effectExtent l="0" t="0" r="0" b="0"/>
                            <wp:docPr id="8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880" cy="1098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3DB1FC" w14:textId="45C18F7F" w:rsidR="002D7569" w:rsidRDefault="00815DCD" w:rsidP="008B5C7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 Tudors were a family of f</w:t>
                      </w:r>
                      <w:r w:rsidR="002D75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ive rulers and 118 years that changed the lives of English people.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2D7569">
                        <w:rPr>
                          <w:rFonts w:ascii="Comic Sans MS" w:hAnsi="Comic Sans MS"/>
                          <w:sz w:val="16"/>
                          <w:szCs w:val="16"/>
                        </w:rPr>
                        <w:t>e will question w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ho these Kings and Queens were and the legacy they left behind.</w:t>
                      </w:r>
                    </w:p>
                    <w:p w14:paraId="2DAAD0EE" w14:textId="498E6247" w:rsidR="00815DCD" w:rsidRPr="00815DCD" w:rsidRDefault="00815DCD" w:rsidP="00815DC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  <w:u w:val="single"/>
                        </w:rPr>
                      </w:pPr>
                      <w:r w:rsidRPr="00815DCD">
                        <w:rPr>
                          <w:rFonts w:ascii="Comic Sans MS" w:hAnsi="Comic Sans MS"/>
                          <w:sz w:val="20"/>
                          <w:szCs w:val="16"/>
                          <w:u w:val="single"/>
                        </w:rPr>
                        <w:t>Geography – Trading Nations.</w:t>
                      </w:r>
                    </w:p>
                    <w:p w14:paraId="3CB88D96" w14:textId="22C3E72C" w:rsidR="00815DCD" w:rsidRDefault="00815DCD" w:rsidP="00A60B4E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884299" wp14:editId="27FC64D6">
                            <wp:extent cx="1334770" cy="844550"/>
                            <wp:effectExtent l="0" t="0" r="0" b="0"/>
                            <wp:docPr id="13" name="Picture 13" descr="unctad.org | Trade: a more nuanced approach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unctad.org | Trade: a more nuanced approach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1B8B62" w14:textId="77777777" w:rsidR="00A60B4E" w:rsidRDefault="00A60B4E" w:rsidP="00A60B4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2867198" w14:textId="18B53E16" w:rsidR="00815DCD" w:rsidRPr="00C946AA" w:rsidRDefault="00A60B4E" w:rsidP="00A60B4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Trading today and through different periods of History. </w:t>
                      </w:r>
                      <w:r w:rsidRPr="00A60B4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We </w:t>
                      </w:r>
                      <w:r w:rsidRPr="00A60B4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will explain the UK’s trade l</w:t>
                      </w:r>
                      <w:r w:rsidRPr="00A60B4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inks with other countries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including Europe and America.</w:t>
                      </w:r>
                    </w:p>
                  </w:txbxContent>
                </v:textbox>
              </v:shape>
            </w:pict>
          </mc:Fallback>
        </mc:AlternateContent>
      </w:r>
    </w:p>
    <w:p w14:paraId="60DDEA00" w14:textId="6402D43E" w:rsidR="00180F13" w:rsidRPr="00461880" w:rsidRDefault="00C4524C" w:rsidP="00461880">
      <w:pPr>
        <w:tabs>
          <w:tab w:val="left" w:pos="2150"/>
        </w:tabs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3FCF2" wp14:editId="2CC84096">
                <wp:simplePos x="0" y="0"/>
                <wp:positionH relativeFrom="column">
                  <wp:posOffset>4912912</wp:posOffset>
                </wp:positionH>
                <wp:positionV relativeFrom="paragraph">
                  <wp:posOffset>4741240</wp:posOffset>
                </wp:positionV>
                <wp:extent cx="1714500" cy="2615979"/>
                <wp:effectExtent l="38100" t="38100" r="38100" b="3238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2615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3C902" w14:textId="77777777" w:rsidR="00E50879" w:rsidRPr="009E1399" w:rsidRDefault="00E50879" w:rsidP="00D1171D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7964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E1399">
                              <w:rPr>
                                <w:rFonts w:ascii="Comic Sans MS" w:hAnsi="Comic Sans MS"/>
                                <w:b/>
                                <w:i/>
                                <w:color w:val="F79646"/>
                                <w:sz w:val="18"/>
                                <w:szCs w:val="18"/>
                                <w:u w:val="single"/>
                              </w:rPr>
                              <w:t>Dates for your diary</w:t>
                            </w:r>
                          </w:p>
                          <w:p w14:paraId="7AA339E0" w14:textId="64893B7A" w:rsidR="00F94427" w:rsidRDefault="009E1399" w:rsidP="00D1171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E13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Welcome Walk – </w:t>
                            </w:r>
                            <w:r w:rsidR="00D948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29</w:t>
                            </w:r>
                            <w:r w:rsidR="00D948CB" w:rsidRPr="00D948CB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C145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Sept</w:t>
                            </w:r>
                          </w:p>
                          <w:p w14:paraId="4E56EB21" w14:textId="07F91D00" w:rsidR="004C1457" w:rsidRDefault="004C1457" w:rsidP="00D1171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Open Afternoon – 2</w:t>
                            </w:r>
                            <w:r w:rsidRPr="004C1457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Oct (1.30-3pm)</w:t>
                            </w:r>
                          </w:p>
                          <w:p w14:paraId="33D3CFEA" w14:textId="08741313" w:rsidR="00D1171D" w:rsidRDefault="008730D3" w:rsidP="00D1171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Harvest </w:t>
                            </w:r>
                            <w:r w:rsidR="007478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48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12</w:t>
                            </w:r>
                            <w:r w:rsidR="00A60B4E" w:rsidRPr="00A60B4E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C145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Oct</w:t>
                            </w:r>
                          </w:p>
                          <w:p w14:paraId="025C99D0" w14:textId="4A09EF1E" w:rsidR="00A60B4E" w:rsidRDefault="00A60B4E" w:rsidP="00D1171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High Adventure 9-11</w:t>
                            </w:r>
                            <w:r w:rsidRPr="00A60B4E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C145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Oct</w:t>
                            </w:r>
                          </w:p>
                          <w:p w14:paraId="5FDC1408" w14:textId="5D3CCC55" w:rsidR="007478B3" w:rsidRDefault="007478B3" w:rsidP="00D1171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Parent/Teacher Meetings</w:t>
                            </w:r>
                            <w:r w:rsidR="00CB65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CB65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</w:t>
                            </w:r>
                            <w:r w:rsidR="00A60B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1</w:t>
                            </w:r>
                            <w:r w:rsidR="00D948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</w:t>
                            </w:r>
                            <w:r w:rsidR="00A60B4E" w:rsidRPr="00A60B4E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r w:rsidR="00CB65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0B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18</w:t>
                            </w:r>
                            <w:r w:rsidR="00A60B4E" w:rsidRPr="00A60B4E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C145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Oct</w:t>
                            </w:r>
                          </w:p>
                          <w:p w14:paraId="18F95073" w14:textId="7B9C6744" w:rsidR="008730D3" w:rsidRDefault="00A60B4E" w:rsidP="008730D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Half-Term</w:t>
                            </w:r>
                            <w:r w:rsidR="00D948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-20</w:t>
                            </w:r>
                            <w:r w:rsidR="00D948CB" w:rsidRPr="00D948CB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C145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Oct</w:t>
                            </w:r>
                          </w:p>
                          <w:p w14:paraId="42994E47" w14:textId="53C52A7B" w:rsidR="008F162B" w:rsidRDefault="00D948CB" w:rsidP="00D1171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Individual Photos -27</w:t>
                            </w:r>
                            <w:r w:rsidRPr="00D948CB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C145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Nov</w:t>
                            </w:r>
                          </w:p>
                          <w:p w14:paraId="4498F19B" w14:textId="23AF211C" w:rsidR="00D948CB" w:rsidRPr="009E1399" w:rsidRDefault="004C1457" w:rsidP="00D1171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Open Evening</w:t>
                            </w:r>
                            <w:r w:rsidR="00026C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15</w:t>
                            </w:r>
                            <w:r w:rsidRPr="004C1457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Nov (6-7.30pm)</w:t>
                            </w:r>
                          </w:p>
                          <w:p w14:paraId="0E5CC686" w14:textId="7EA1D6BC" w:rsidR="00D1171D" w:rsidRPr="009E1399" w:rsidRDefault="007478B3" w:rsidP="00D1171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End of Term Service</w:t>
                            </w:r>
                            <w:r w:rsidR="00CB65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A60B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21</w:t>
                            </w:r>
                            <w:r w:rsidR="00A60B4E" w:rsidRPr="00A60B4E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4C145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145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Dec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3FCF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margin-left:386.85pt;margin-top:373.35pt;width:135pt;height:20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" strokecolor="#936" strokeweight="6pt">
                <v:stroke linestyle="thickBetweenThin"/>
                <v:path arrowok="t"/>
                <v:textbox>
                  <w:txbxContent>
                    <w:p w14:paraId="61E3C902" w14:textId="77777777" w:rsidR="00E50879" w:rsidRPr="009E1399" w:rsidRDefault="00E50879" w:rsidP="00D1171D">
                      <w:pPr>
                        <w:rPr>
                          <w:rFonts w:ascii="Comic Sans MS" w:hAnsi="Comic Sans MS"/>
                          <w:b/>
                          <w:i/>
                          <w:color w:val="F79646"/>
                          <w:sz w:val="18"/>
                          <w:szCs w:val="18"/>
                          <w:u w:val="single"/>
                        </w:rPr>
                      </w:pPr>
                      <w:r w:rsidRPr="009E1399">
                        <w:rPr>
                          <w:rFonts w:ascii="Comic Sans MS" w:hAnsi="Comic Sans MS"/>
                          <w:b/>
                          <w:i/>
                          <w:color w:val="F79646"/>
                          <w:sz w:val="18"/>
                          <w:szCs w:val="18"/>
                          <w:u w:val="single"/>
                        </w:rPr>
                        <w:t>Dates for your diary</w:t>
                      </w:r>
                    </w:p>
                    <w:p w14:paraId="7AA339E0" w14:textId="64893B7A" w:rsidR="00F94427" w:rsidRDefault="009E1399" w:rsidP="00D1171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E139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Welcome Walk – </w:t>
                      </w:r>
                      <w:r w:rsidR="00D948CB">
                        <w:rPr>
                          <w:rFonts w:ascii="Comic Sans MS" w:hAnsi="Comic Sans MS"/>
                          <w:sz w:val="18"/>
                          <w:szCs w:val="18"/>
                        </w:rPr>
                        <w:t>29</w:t>
                      </w:r>
                      <w:r w:rsidR="00D948CB" w:rsidRPr="00D948CB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C145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Sept</w:t>
                      </w:r>
                    </w:p>
                    <w:p w14:paraId="4E56EB21" w14:textId="07F91D00" w:rsidR="004C1457" w:rsidRDefault="004C1457" w:rsidP="00D1171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Open Afternoon – 2</w:t>
                      </w:r>
                      <w:r w:rsidRPr="004C1457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Oct (1.30-3pm)</w:t>
                      </w:r>
                    </w:p>
                    <w:p w14:paraId="33D3CFEA" w14:textId="08741313" w:rsidR="00D1171D" w:rsidRDefault="008730D3" w:rsidP="00D1171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Harvest </w:t>
                      </w:r>
                      <w:r w:rsidR="007478B3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948CB">
                        <w:rPr>
                          <w:rFonts w:ascii="Comic Sans MS" w:hAnsi="Comic Sans MS"/>
                          <w:sz w:val="18"/>
                          <w:szCs w:val="18"/>
                        </w:rPr>
                        <w:t>12</w:t>
                      </w:r>
                      <w:r w:rsidR="00A60B4E" w:rsidRPr="00A60B4E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C145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Oct</w:t>
                      </w:r>
                    </w:p>
                    <w:p w14:paraId="025C99D0" w14:textId="4A09EF1E" w:rsidR="00A60B4E" w:rsidRDefault="00A60B4E" w:rsidP="00D1171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High Adventure 9-11</w:t>
                      </w:r>
                      <w:r w:rsidRPr="00A60B4E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C145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Oct</w:t>
                      </w:r>
                    </w:p>
                    <w:p w14:paraId="5FDC1408" w14:textId="5D3CCC55" w:rsidR="007478B3" w:rsidRDefault="007478B3" w:rsidP="00D1171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Parent/Teacher Meetings</w:t>
                      </w:r>
                      <w:r w:rsidR="00CB65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CB6555">
                        <w:rPr>
                          <w:rFonts w:ascii="Comic Sans MS" w:hAnsi="Comic Sans MS"/>
                          <w:sz w:val="18"/>
                          <w:szCs w:val="18"/>
                        </w:rPr>
                        <w:t>-</w:t>
                      </w:r>
                      <w:r w:rsidR="00A60B4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1</w:t>
                      </w:r>
                      <w:r w:rsidR="00D948CB">
                        <w:rPr>
                          <w:rFonts w:ascii="Comic Sans MS" w:hAnsi="Comic Sans MS"/>
                          <w:sz w:val="18"/>
                          <w:szCs w:val="18"/>
                        </w:rPr>
                        <w:t>6</w:t>
                      </w:r>
                      <w:r w:rsidR="00A60B4E" w:rsidRPr="00A60B4E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&amp;</w:t>
                      </w:r>
                      <w:r w:rsidR="00CB65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A60B4E">
                        <w:rPr>
                          <w:rFonts w:ascii="Comic Sans MS" w:hAnsi="Comic Sans MS"/>
                          <w:sz w:val="18"/>
                          <w:szCs w:val="18"/>
                        </w:rPr>
                        <w:t>18</w:t>
                      </w:r>
                      <w:r w:rsidR="00A60B4E" w:rsidRPr="00A60B4E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C145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Oct</w:t>
                      </w:r>
                    </w:p>
                    <w:p w14:paraId="18F95073" w14:textId="7B9C6744" w:rsidR="008730D3" w:rsidRDefault="00A60B4E" w:rsidP="008730D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Half-Term</w:t>
                      </w:r>
                      <w:r w:rsidR="00D948CB">
                        <w:rPr>
                          <w:rFonts w:ascii="Comic Sans MS" w:hAnsi="Comic Sans MS"/>
                          <w:sz w:val="18"/>
                          <w:szCs w:val="18"/>
                        </w:rPr>
                        <w:t>-20</w:t>
                      </w:r>
                      <w:r w:rsidR="00D948CB" w:rsidRPr="00D948CB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C145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Oct</w:t>
                      </w:r>
                    </w:p>
                    <w:p w14:paraId="42994E47" w14:textId="53C52A7B" w:rsidR="008F162B" w:rsidRDefault="00D948CB" w:rsidP="00D1171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Individual Photos -27</w:t>
                      </w:r>
                      <w:r w:rsidRPr="00D948CB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C145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Nov</w:t>
                      </w:r>
                    </w:p>
                    <w:p w14:paraId="4498F19B" w14:textId="23AF211C" w:rsidR="00D948CB" w:rsidRPr="009E1399" w:rsidRDefault="004C1457" w:rsidP="00D1171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Open Evening</w:t>
                      </w:r>
                      <w:r w:rsidR="00026C7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15</w:t>
                      </w:r>
                      <w:r w:rsidRPr="004C1457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Nov (6-7.30pm)</w:t>
                      </w:r>
                    </w:p>
                    <w:p w14:paraId="0E5CC686" w14:textId="7EA1D6BC" w:rsidR="00D1171D" w:rsidRPr="009E1399" w:rsidRDefault="007478B3" w:rsidP="00D1171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End of Term Service</w:t>
                      </w:r>
                      <w:r w:rsidR="00CB65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</w:t>
                      </w:r>
                      <w:r w:rsidR="00A60B4E">
                        <w:rPr>
                          <w:rFonts w:ascii="Comic Sans MS" w:hAnsi="Comic Sans MS"/>
                          <w:sz w:val="18"/>
                          <w:szCs w:val="18"/>
                        </w:rPr>
                        <w:t>21</w:t>
                      </w:r>
                      <w:r w:rsidR="00A60B4E" w:rsidRPr="00A60B4E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4C145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C1457">
                        <w:rPr>
                          <w:rFonts w:ascii="Comic Sans MS" w:hAnsi="Comic Sans MS"/>
                          <w:sz w:val="18"/>
                          <w:szCs w:val="18"/>
                        </w:rPr>
                        <w:t>Dec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C2868" wp14:editId="7628BDE1">
                <wp:simplePos x="0" y="0"/>
                <wp:positionH relativeFrom="column">
                  <wp:posOffset>229594</wp:posOffset>
                </wp:positionH>
                <wp:positionV relativeFrom="paragraph">
                  <wp:posOffset>5798765</wp:posOffset>
                </wp:positionV>
                <wp:extent cx="4572000" cy="1573916"/>
                <wp:effectExtent l="38100" t="38100" r="38100" b="4572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1573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00B0C" w14:textId="77777777" w:rsidR="005556CD" w:rsidRPr="004B6602" w:rsidRDefault="00C946AA" w:rsidP="005556CD">
                            <w:pPr>
                              <w:jc w:val="bot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B6602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 xml:space="preserve">RE: </w:t>
                            </w:r>
                            <w:r w:rsidR="004B6602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>We will look at how</w:t>
                            </w:r>
                            <w:r w:rsidR="000804A6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 xml:space="preserve"> and why</w:t>
                            </w:r>
                            <w:r w:rsidR="004B6602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 xml:space="preserve"> Christians use the Bible, People of Faith and Christmas around the World</w:t>
                            </w:r>
                          </w:p>
                          <w:p w14:paraId="65D49636" w14:textId="3B590353" w:rsidR="002855CC" w:rsidRPr="004B6602" w:rsidRDefault="006302E8" w:rsidP="002D7569">
                            <w:pPr>
                              <w:jc w:val="both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Art and Design Technology: Drawing Tudor portraits, making Tudor houses, sewing techniques and </w:t>
                            </w:r>
                            <w:r w:rsidR="00815DCD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Macbeth scene art.</w:t>
                            </w:r>
                          </w:p>
                          <w:p w14:paraId="27938111" w14:textId="43DD026D" w:rsidR="00DE5D76" w:rsidRDefault="00DE5D76" w:rsidP="005556CD">
                            <w:pPr>
                              <w:widowControl w:val="0"/>
                              <w:jc w:val="both"/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4B6602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 xml:space="preserve">PE: </w:t>
                            </w:r>
                            <w:r w:rsidR="007478B3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 xml:space="preserve"> Th</w:t>
                            </w:r>
                            <w:r w:rsidR="00815DCD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 xml:space="preserve">is Term PE will take place on Monday and </w:t>
                            </w:r>
                            <w:r w:rsidR="007478B3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>Wednesday.</w:t>
                            </w:r>
                          </w:p>
                          <w:p w14:paraId="60CB2EC8" w14:textId="24260CBC" w:rsidR="00891BC3" w:rsidRDefault="00891BC3" w:rsidP="005556CD">
                            <w:pPr>
                              <w:widowControl w:val="0"/>
                              <w:jc w:val="both"/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 xml:space="preserve">Music: Tudor </w:t>
                            </w:r>
                            <w:r w:rsidR="00E000BF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>Music</w:t>
                            </w:r>
                            <w:r w:rsidR="00C3108A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 xml:space="preserve"> and instruments</w:t>
                            </w:r>
                            <w:r w:rsidR="00B3755E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7C1800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1981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>ecorders</w:t>
                            </w:r>
                            <w:r w:rsidR="00B3755E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 xml:space="preserve"> will be played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>, as well as learn</w:t>
                            </w:r>
                            <w:r w:rsidR="00B3755E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>ing</w:t>
                            </w:r>
                            <w:r w:rsidR="00815DCD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 xml:space="preserve"> a Tudor song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>. Macbeth from</w:t>
                            </w:r>
                            <w:r w:rsidR="00815DCD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 xml:space="preserve"> BBC Music will start us off!</w:t>
                            </w:r>
                          </w:p>
                          <w:p w14:paraId="62C34A3B" w14:textId="456ECE0A" w:rsidR="00815DCD" w:rsidRPr="00891BC3" w:rsidRDefault="00815DCD" w:rsidP="005556CD">
                            <w:pPr>
                              <w:widowControl w:val="0"/>
                              <w:jc w:val="both"/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>MFL: Talking about us, school subjects and opinions plus City life.</w:t>
                            </w:r>
                          </w:p>
                          <w:p w14:paraId="43FA1A77" w14:textId="77777777" w:rsidR="00C4524C" w:rsidRDefault="00C4524C" w:rsidP="00C4524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 xml:space="preserve">ICT: </w:t>
                            </w:r>
                            <w:r w:rsidRPr="003C6652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Word processing using Google Docs, research and online safety.</w:t>
                            </w:r>
                          </w:p>
                          <w:p w14:paraId="6DCEA50A" w14:textId="77777777" w:rsidR="00DE5D76" w:rsidRPr="00DE5D76" w:rsidRDefault="00DE5D76" w:rsidP="005556CD">
                            <w:pPr>
                              <w:widowControl w:val="0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2B9E7089" w14:textId="77777777" w:rsidR="00DE5D76" w:rsidRDefault="00DE5D76" w:rsidP="00DE5D7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78501401" w14:textId="77777777" w:rsidR="00E50879" w:rsidRPr="005B4812" w:rsidRDefault="00E50879" w:rsidP="0067368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C2868" id="Text Box 23" o:spid="_x0000_s1030" type="#_x0000_t202" style="position:absolute;margin-left:18.1pt;margin-top:456.6pt;width:5in;height:1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" strokecolor="#936" strokeweight="6pt">
                <v:stroke linestyle="thickBetweenThin"/>
                <v:path arrowok="t"/>
                <v:textbox>
                  <w:txbxContent>
                    <w:p w14:paraId="1BA00B0C" w14:textId="77777777" w:rsidR="005556CD" w:rsidRPr="004B6602" w:rsidRDefault="00C946AA" w:rsidP="005556CD">
                      <w:pPr>
                        <w:jc w:val="both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4B6602"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 xml:space="preserve">RE: </w:t>
                      </w:r>
                      <w:r w:rsidR="004B6602"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>We will look at how</w:t>
                      </w:r>
                      <w:r w:rsidR="000804A6"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 xml:space="preserve"> and why</w:t>
                      </w:r>
                      <w:r w:rsidR="004B6602"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 xml:space="preserve"> Christians use the Bible, People of Faith and Christmas around the World</w:t>
                      </w:r>
                    </w:p>
                    <w:p w14:paraId="65D49636" w14:textId="3B590353" w:rsidR="002855CC" w:rsidRPr="004B6602" w:rsidRDefault="006302E8" w:rsidP="002D7569">
                      <w:pPr>
                        <w:jc w:val="both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Art and Design Technology: Drawing Tudor portraits, making Tudor houses, sewing techniques and </w:t>
                      </w:r>
                      <w:r w:rsidR="00815DCD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Macbeth scene art.</w:t>
                      </w:r>
                    </w:p>
                    <w:p w14:paraId="27938111" w14:textId="43DD026D" w:rsidR="00DE5D76" w:rsidRDefault="00DE5D76" w:rsidP="005556CD">
                      <w:pPr>
                        <w:widowControl w:val="0"/>
                        <w:jc w:val="both"/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</w:pPr>
                      <w:r w:rsidRPr="004B6602"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 xml:space="preserve">PE: </w:t>
                      </w:r>
                      <w:r w:rsidR="007478B3"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 xml:space="preserve"> Th</w:t>
                      </w:r>
                      <w:r w:rsidR="00815DCD"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 xml:space="preserve">is Term PE will take place on Monday and </w:t>
                      </w:r>
                      <w:r w:rsidR="007478B3"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>Wednesday.</w:t>
                      </w:r>
                    </w:p>
                    <w:p w14:paraId="60CB2EC8" w14:textId="24260CBC" w:rsidR="00891BC3" w:rsidRDefault="00891BC3" w:rsidP="005556CD">
                      <w:pPr>
                        <w:widowControl w:val="0"/>
                        <w:jc w:val="both"/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 xml:space="preserve">Music: Tudor </w:t>
                      </w:r>
                      <w:r w:rsidR="00E000BF"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>Music</w:t>
                      </w:r>
                      <w:r w:rsidR="00C3108A"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 xml:space="preserve"> and instruments</w:t>
                      </w:r>
                      <w:r w:rsidR="00B3755E"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>,</w:t>
                      </w:r>
                      <w:r w:rsidR="007C1800"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D1981"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>ecorders</w:t>
                      </w:r>
                      <w:r w:rsidR="00B3755E"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 xml:space="preserve"> will be played</w:t>
                      </w:r>
                      <w:r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>, as well as learn</w:t>
                      </w:r>
                      <w:r w:rsidR="00B3755E"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>ing</w:t>
                      </w:r>
                      <w:r w:rsidR="00815DCD"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 xml:space="preserve"> a Tudor song</w:t>
                      </w:r>
                      <w:r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>. Macbeth from</w:t>
                      </w:r>
                      <w:r w:rsidR="00815DCD"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 xml:space="preserve"> BBC Music will start us off!</w:t>
                      </w:r>
                    </w:p>
                    <w:p w14:paraId="62C34A3B" w14:textId="456ECE0A" w:rsidR="00815DCD" w:rsidRPr="00891BC3" w:rsidRDefault="00815DCD" w:rsidP="005556CD">
                      <w:pPr>
                        <w:widowControl w:val="0"/>
                        <w:jc w:val="both"/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>MFL: Talking about us, school subjects and opinions plus City life.</w:t>
                      </w:r>
                    </w:p>
                    <w:p w14:paraId="43FA1A77" w14:textId="77777777" w:rsidR="00C4524C" w:rsidRDefault="00C4524C" w:rsidP="00C4524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 xml:space="preserve">ICT: </w:t>
                      </w:r>
                      <w:r w:rsidRPr="003C6652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Word processing using Google Docs, research and online safety.</w:t>
                      </w:r>
                    </w:p>
                    <w:p w14:paraId="6DCEA50A" w14:textId="77777777" w:rsidR="00DE5D76" w:rsidRPr="00DE5D76" w:rsidRDefault="00DE5D76" w:rsidP="005556CD">
                      <w:pPr>
                        <w:widowControl w:val="0"/>
                        <w:jc w:val="both"/>
                        <w:rPr>
                          <w:sz w:val="20"/>
                        </w:rPr>
                      </w:pPr>
                    </w:p>
                    <w:p w14:paraId="2B9E7089" w14:textId="77777777" w:rsidR="00DE5D76" w:rsidRDefault="00DE5D76" w:rsidP="00DE5D76">
                      <w:pPr>
                        <w:widowControl w:val="0"/>
                      </w:pPr>
                      <w:r>
                        <w:t> </w:t>
                      </w:r>
                    </w:p>
                    <w:p w14:paraId="78501401" w14:textId="77777777" w:rsidR="00E50879" w:rsidRPr="005B4812" w:rsidRDefault="00E50879" w:rsidP="0067368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9C9378" wp14:editId="171DF391">
                <wp:simplePos x="0" y="0"/>
                <wp:positionH relativeFrom="column">
                  <wp:posOffset>468133</wp:posOffset>
                </wp:positionH>
                <wp:positionV relativeFrom="paragraph">
                  <wp:posOffset>7412880</wp:posOffset>
                </wp:positionV>
                <wp:extent cx="5861050" cy="460872"/>
                <wp:effectExtent l="0" t="0" r="25400" b="158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61050" cy="46087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BDBAD" w14:textId="501763BC" w:rsidR="00E50879" w:rsidRPr="002855CC" w:rsidRDefault="00E50879" w:rsidP="002855CC">
                            <w:pPr>
                              <w:pStyle w:val="Heading1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55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Thank you to all our parents for your continued support. As </w:t>
                            </w:r>
                            <w:r w:rsidR="00392E42" w:rsidRPr="002855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always, if yo</w:t>
                            </w:r>
                            <w:r w:rsidR="002855CC" w:rsidRPr="002855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 have any question</w:t>
                            </w:r>
                            <w:r w:rsidR="002855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392E42" w:rsidRPr="002855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 concerns</w:t>
                            </w:r>
                            <w:r w:rsidRPr="002855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do not hesitate to come and see us</w:t>
                            </w:r>
                            <w:r w:rsidR="002855CC" w:rsidRPr="002855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478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Mrs Falshaw and Mrs Jolley</w:t>
                            </w:r>
                            <w:r w:rsidR="00461880" w:rsidRPr="002855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</w:t>
                            </w:r>
                            <w:r w:rsidR="002855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50775503" w14:textId="77777777" w:rsidR="00E50879" w:rsidRPr="00392E42" w:rsidRDefault="00E50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C9378" id="Text Box 11" o:spid="_x0000_s1031" type="#_x0000_t202" style="position:absolute;margin-left:36.85pt;margin-top:583.7pt;width:461.5pt;height:3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" fillcolor="#cff">
                <v:path arrowok="t"/>
                <v:textbox>
                  <w:txbxContent>
                    <w:p w14:paraId="408BDBAD" w14:textId="501763BC" w:rsidR="00E50879" w:rsidRPr="002855CC" w:rsidRDefault="00E50879" w:rsidP="002855CC">
                      <w:pPr>
                        <w:pStyle w:val="Heading1"/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855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Thank you to all our parents for your continued support. As </w:t>
                      </w:r>
                      <w:r w:rsidR="00392E42" w:rsidRPr="002855CC">
                        <w:rPr>
                          <w:rFonts w:ascii="Comic Sans MS" w:hAnsi="Comic Sans MS"/>
                          <w:sz w:val="20"/>
                          <w:szCs w:val="20"/>
                        </w:rPr>
                        <w:t>always, if yo</w:t>
                      </w:r>
                      <w:r w:rsidR="002855CC" w:rsidRPr="002855CC">
                        <w:rPr>
                          <w:rFonts w:ascii="Comic Sans MS" w:hAnsi="Comic Sans MS"/>
                          <w:sz w:val="20"/>
                          <w:szCs w:val="20"/>
                        </w:rPr>
                        <w:t>u have any question</w:t>
                      </w:r>
                      <w:r w:rsidR="002855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 </w:t>
                      </w:r>
                      <w:r w:rsidR="00392E42" w:rsidRPr="002855CC">
                        <w:rPr>
                          <w:rFonts w:ascii="Comic Sans MS" w:hAnsi="Comic Sans MS"/>
                          <w:sz w:val="20"/>
                          <w:szCs w:val="20"/>
                        </w:rPr>
                        <w:t>or concerns</w:t>
                      </w:r>
                      <w:r w:rsidRPr="002855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do not hesitate to come and see us</w:t>
                      </w:r>
                      <w:r w:rsidR="002855CC" w:rsidRPr="002855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7478B3">
                        <w:rPr>
                          <w:rFonts w:ascii="Comic Sans MS" w:hAnsi="Comic Sans MS"/>
                          <w:sz w:val="20"/>
                          <w:szCs w:val="20"/>
                        </w:rPr>
                        <w:t>Mrs Falshaw and Mrs Jolley</w:t>
                      </w:r>
                      <w:r w:rsidR="00461880" w:rsidRPr="002855CC">
                        <w:rPr>
                          <w:rFonts w:ascii="Comic Sans MS" w:hAnsi="Comic Sans MS"/>
                          <w:sz w:val="20"/>
                          <w:szCs w:val="20"/>
                        </w:rPr>
                        <w:t>!</w:t>
                      </w:r>
                      <w:r w:rsidR="002855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50775503" w14:textId="77777777" w:rsidR="00E50879" w:rsidRPr="00392E42" w:rsidRDefault="00E50879"/>
                  </w:txbxContent>
                </v:textbox>
              </v:shape>
            </w:pict>
          </mc:Fallback>
        </mc:AlternateContent>
      </w:r>
      <w:r w:rsidR="00E44595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3DBF2E" wp14:editId="60DC2778">
                <wp:simplePos x="0" y="0"/>
                <wp:positionH relativeFrom="column">
                  <wp:posOffset>2597150</wp:posOffset>
                </wp:positionH>
                <wp:positionV relativeFrom="paragraph">
                  <wp:posOffset>1257300</wp:posOffset>
                </wp:positionV>
                <wp:extent cx="2089150" cy="4470400"/>
                <wp:effectExtent l="38100" t="38100" r="31750" b="254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9150" cy="447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0EE34" w14:textId="77777777" w:rsidR="00A65998" w:rsidRPr="00B203DE" w:rsidRDefault="00A65998" w:rsidP="00A65998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203DE">
                              <w:rPr>
                                <w:rFonts w:ascii="Comic Sans MS" w:hAnsi="Comic Sans MS" w:cs="Arial"/>
                                <w:b/>
                                <w:bCs/>
                                <w:sz w:val="18"/>
                                <w:szCs w:val="18"/>
                              </w:rPr>
                              <w:t>Maths:</w:t>
                            </w:r>
                          </w:p>
                          <w:p w14:paraId="1C4D8A22" w14:textId="39F13F99" w:rsidR="006302E8" w:rsidRDefault="00A65998" w:rsidP="006302E8">
                            <w:pPr>
                              <w:pStyle w:val="BodyText3"/>
                              <w:keepLines/>
                              <w:widowControl w:val="0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203D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The children will access a daily lesson including</w:t>
                            </w:r>
                            <w:r w:rsidR="009E139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a mixture of</w:t>
                            </w:r>
                            <w:r w:rsidR="000804A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number work, including</w:t>
                            </w:r>
                            <w:r w:rsidR="008627B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04A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place value</w:t>
                            </w:r>
                            <w:r w:rsidR="008627B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to 10 million and the use of 4 operations on whole numbers</w:t>
                            </w:r>
                            <w:r w:rsidR="000804A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, as well as fractions</w:t>
                            </w:r>
                            <w:r w:rsidR="008627B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and decimals, position and direction. </w:t>
                            </w:r>
                            <w:r w:rsidR="00C476C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Maths</w:t>
                            </w:r>
                            <w:r w:rsidR="006C2884" w:rsidRPr="00B203D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059C" w:rsidRPr="00B203D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teaching will</w:t>
                            </w:r>
                            <w:r w:rsidR="000804A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also</w:t>
                            </w:r>
                            <w:r w:rsidR="00F5059C" w:rsidRPr="00B203D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include</w:t>
                            </w:r>
                            <w:r w:rsidR="000804A6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a focus on </w:t>
                            </w:r>
                            <w:r w:rsidR="00C476C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="009808D6" w:rsidRPr="00B203D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rit</w:t>
                            </w:r>
                            <w:r w:rsidR="006302E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hmetic strategies </w:t>
                            </w:r>
                            <w:r w:rsidR="00C476C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and</w:t>
                            </w:r>
                            <w:r w:rsidR="006302E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the developing</w:t>
                            </w:r>
                            <w:r w:rsidR="00C476C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6302E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of </w:t>
                            </w:r>
                            <w:r w:rsidR="00C476C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="009808D6" w:rsidRPr="00B203D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easoning ski</w:t>
                            </w:r>
                            <w:r w:rsidR="006302E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lls across the </w:t>
                            </w:r>
                            <w:proofErr w:type="spellStart"/>
                            <w:r w:rsidR="006302E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="006302E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curriculum. </w:t>
                            </w:r>
                            <w:r w:rsidR="008627B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Multiplication tables are visited weekly</w:t>
                            </w:r>
                            <w:r w:rsidR="006302E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, including the rehearsal of common multiples, factors and prime numbers.</w:t>
                            </w:r>
                          </w:p>
                          <w:p w14:paraId="03C4E177" w14:textId="77777777" w:rsidR="006302E8" w:rsidRPr="006302E8" w:rsidRDefault="006302E8" w:rsidP="006302E8">
                            <w:pPr>
                              <w:pStyle w:val="BodyText3"/>
                              <w:keepLines/>
                              <w:widowControl w:val="0"/>
                              <w:jc w:val="both"/>
                              <w:rPr>
                                <w:rFonts w:ascii="Comic Sans MS" w:hAnsi="Comic Sans MS"/>
                                <w:sz w:val="2"/>
                                <w:szCs w:val="18"/>
                                <w:lang w:val="en-US"/>
                              </w:rPr>
                            </w:pPr>
                          </w:p>
                          <w:p w14:paraId="66D1F809" w14:textId="65B8F611" w:rsidR="00A65998" w:rsidRPr="006302E8" w:rsidRDefault="00A65998" w:rsidP="006302E8">
                            <w:pPr>
                              <w:pStyle w:val="BodyText3"/>
                              <w:keepLines/>
                              <w:widowControl w:val="0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203DE">
                              <w:rPr>
                                <w:rFonts w:ascii="Comic Sans MS" w:hAnsi="Comic Sans MS" w:cs="Arial"/>
                                <w:b/>
                                <w:bCs/>
                                <w:sz w:val="18"/>
                                <w:szCs w:val="18"/>
                              </w:rPr>
                              <w:t>Scienc</w:t>
                            </w:r>
                            <w:r w:rsidR="005556CD" w:rsidRPr="00B203DE">
                              <w:rPr>
                                <w:rFonts w:ascii="Comic Sans MS" w:hAnsi="Comic Sans MS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e: </w:t>
                            </w:r>
                            <w:r w:rsidR="00F5059C" w:rsidRPr="00B203DE">
                              <w:rPr>
                                <w:rFonts w:ascii="Comic Sans MS" w:hAnsi="Comic Sans MS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255227" w14:textId="0B0FD4BD" w:rsidR="00A65998" w:rsidRPr="00B203DE" w:rsidRDefault="002855CC" w:rsidP="003F2157">
                            <w:pPr>
                              <w:ind w:right="-9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203D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Science teaching </w:t>
                            </w:r>
                            <w:r w:rsidR="006302E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this term </w:t>
                            </w:r>
                            <w:r w:rsidRPr="00B203D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will focus </w:t>
                            </w:r>
                            <w:r w:rsidR="00891BC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on Evolution and Inheritance, exploring both Charles Darwin and Alf</w:t>
                            </w:r>
                            <w:r w:rsidR="006302E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red Wallace theories. S</w:t>
                            </w:r>
                            <w:r w:rsidR="00891BC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cientific evidence </w:t>
                            </w:r>
                            <w:r w:rsidR="006302E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will be explored </w:t>
                            </w:r>
                            <w:r w:rsidR="00891BC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from plants and animals to support these theories. After half-term we look at Light</w:t>
                            </w:r>
                            <w:r w:rsidR="006302E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BC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- how we see, shadows, r</w:t>
                            </w:r>
                            <w:r w:rsidR="006302E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eflection and refraction. W</w:t>
                            </w:r>
                            <w:r w:rsidR="00891BC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6302E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="00891BC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learn about Isaac Newton’s theory.</w:t>
                            </w:r>
                            <w:r w:rsidR="000804A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2CD76B0" w14:textId="77777777" w:rsidR="008F162B" w:rsidRDefault="008F16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4F1395" w14:textId="77777777" w:rsidR="00B203DE" w:rsidRPr="00B203DE" w:rsidRDefault="00B203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7AF0636" w14:textId="77777777" w:rsidR="008F162B" w:rsidRPr="00B203DE" w:rsidRDefault="008F162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08DF93E" w14:textId="77777777" w:rsidR="008F162B" w:rsidRPr="008F162B" w:rsidRDefault="00B203D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DBF2E" id="Text Box 8" o:spid="_x0000_s1032" type="#_x0000_t202" style="position:absolute;margin-left:204.5pt;margin-top:99pt;width:164.5pt;height:35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" strokecolor="#936" strokeweight="6pt">
                <v:stroke linestyle="thickBetweenThin"/>
                <v:path arrowok="t"/>
                <v:textbox>
                  <w:txbxContent>
                    <w:p w14:paraId="52B0EE34" w14:textId="77777777" w:rsidR="00A65998" w:rsidRPr="00B203DE" w:rsidRDefault="00A65998" w:rsidP="00A65998">
                      <w:pPr>
                        <w:widowControl w:val="0"/>
                        <w:rPr>
                          <w:rFonts w:ascii="Comic Sans MS" w:hAnsi="Comic Sans MS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203DE">
                        <w:rPr>
                          <w:rFonts w:ascii="Comic Sans MS" w:hAnsi="Comic Sans MS" w:cs="Arial"/>
                          <w:b/>
                          <w:bCs/>
                          <w:sz w:val="18"/>
                          <w:szCs w:val="18"/>
                        </w:rPr>
                        <w:t>Maths:</w:t>
                      </w:r>
                    </w:p>
                    <w:p w14:paraId="1C4D8A22" w14:textId="39F13F99" w:rsidR="006302E8" w:rsidRDefault="00A65998" w:rsidP="006302E8">
                      <w:pPr>
                        <w:pStyle w:val="BodyText3"/>
                        <w:keepLines/>
                        <w:widowControl w:val="0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B203D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The children will access a daily lesson including</w:t>
                      </w:r>
                      <w:r w:rsidR="009E139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a mixture of</w:t>
                      </w:r>
                      <w:r w:rsidR="000804A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number work, including</w:t>
                      </w:r>
                      <w:r w:rsidR="008627B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r w:rsidR="000804A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place value</w:t>
                      </w:r>
                      <w:r w:rsidR="008627B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to 10 million and the use of 4 operations on whole numbers</w:t>
                      </w:r>
                      <w:r w:rsidR="000804A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, as well as fractions</w:t>
                      </w:r>
                      <w:r w:rsidR="008627B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and decimals, position and direction. </w:t>
                      </w:r>
                      <w:r w:rsidR="00C476C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Maths</w:t>
                      </w:r>
                      <w:r w:rsidR="006C2884" w:rsidRPr="00B203D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r w:rsidR="00F5059C" w:rsidRPr="00B203DE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teaching will</w:t>
                      </w:r>
                      <w:r w:rsidR="000804A6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also</w:t>
                      </w:r>
                      <w:r w:rsidR="00F5059C" w:rsidRPr="00B203DE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include</w:t>
                      </w:r>
                      <w:r w:rsidR="000804A6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a focus on </w:t>
                      </w:r>
                      <w:r w:rsidR="00C476CE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a</w:t>
                      </w:r>
                      <w:r w:rsidR="009808D6" w:rsidRPr="00B203DE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rit</w:t>
                      </w:r>
                      <w:r w:rsidR="006302E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hmetic strategies </w:t>
                      </w:r>
                      <w:r w:rsidR="00C476CE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and</w:t>
                      </w:r>
                      <w:r w:rsidR="006302E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the developing</w:t>
                      </w:r>
                      <w:r w:rsidR="00C476CE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6302E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of </w:t>
                      </w:r>
                      <w:r w:rsidR="00C476CE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r</w:t>
                      </w:r>
                      <w:r w:rsidR="009808D6" w:rsidRPr="00B203DE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easoning ski</w:t>
                      </w:r>
                      <w:r w:rsidR="006302E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lls across the </w:t>
                      </w:r>
                      <w:proofErr w:type="spellStart"/>
                      <w:r w:rsidR="006302E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maths</w:t>
                      </w:r>
                      <w:proofErr w:type="spellEnd"/>
                      <w:r w:rsidR="006302E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curriculum. </w:t>
                      </w:r>
                      <w:r w:rsidR="008627B5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Multiplication tables are visited weekly</w:t>
                      </w:r>
                      <w:r w:rsidR="006302E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, including the rehearsal of common multiples, factors and prime numbers.</w:t>
                      </w:r>
                    </w:p>
                    <w:p w14:paraId="03C4E177" w14:textId="77777777" w:rsidR="006302E8" w:rsidRPr="006302E8" w:rsidRDefault="006302E8" w:rsidP="006302E8">
                      <w:pPr>
                        <w:pStyle w:val="BodyText3"/>
                        <w:keepLines/>
                        <w:widowControl w:val="0"/>
                        <w:jc w:val="both"/>
                        <w:rPr>
                          <w:rFonts w:ascii="Comic Sans MS" w:hAnsi="Comic Sans MS"/>
                          <w:sz w:val="2"/>
                          <w:szCs w:val="18"/>
                          <w:lang w:val="en-US"/>
                        </w:rPr>
                      </w:pPr>
                    </w:p>
                    <w:p w14:paraId="66D1F809" w14:textId="65B8F611" w:rsidR="00A65998" w:rsidRPr="006302E8" w:rsidRDefault="00A65998" w:rsidP="006302E8">
                      <w:pPr>
                        <w:pStyle w:val="BodyText3"/>
                        <w:keepLines/>
                        <w:widowControl w:val="0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B203DE">
                        <w:rPr>
                          <w:rFonts w:ascii="Comic Sans MS" w:hAnsi="Comic Sans MS" w:cs="Arial"/>
                          <w:b/>
                          <w:bCs/>
                          <w:sz w:val="18"/>
                          <w:szCs w:val="18"/>
                        </w:rPr>
                        <w:t>Scienc</w:t>
                      </w:r>
                      <w:r w:rsidR="005556CD" w:rsidRPr="00B203DE">
                        <w:rPr>
                          <w:rFonts w:ascii="Comic Sans MS" w:hAnsi="Comic Sans MS" w:cs="Arial"/>
                          <w:b/>
                          <w:bCs/>
                          <w:sz w:val="18"/>
                          <w:szCs w:val="18"/>
                        </w:rPr>
                        <w:t xml:space="preserve">e: </w:t>
                      </w:r>
                      <w:r w:rsidR="00F5059C" w:rsidRPr="00B203DE">
                        <w:rPr>
                          <w:rFonts w:ascii="Comic Sans MS" w:hAnsi="Comic Sans MS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255227" w14:textId="0B0FD4BD" w:rsidR="00A65998" w:rsidRPr="00B203DE" w:rsidRDefault="002855CC" w:rsidP="003F2157">
                      <w:pPr>
                        <w:ind w:right="-99"/>
                        <w:jc w:val="both"/>
                        <w:rPr>
                          <w:sz w:val="18"/>
                          <w:szCs w:val="18"/>
                        </w:rPr>
                      </w:pPr>
                      <w:r w:rsidRPr="00B203D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Science teaching </w:t>
                      </w:r>
                      <w:r w:rsidR="006302E8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this term </w:t>
                      </w:r>
                      <w:r w:rsidRPr="00B203D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will focus </w:t>
                      </w:r>
                      <w:r w:rsidR="00891BC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on Evolution and Inheritance, exploring both Charles Darwin and Alf</w:t>
                      </w:r>
                      <w:r w:rsidR="006302E8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red Wallace theories. S</w:t>
                      </w:r>
                      <w:r w:rsidR="00891BC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cientific evidence </w:t>
                      </w:r>
                      <w:r w:rsidR="006302E8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will be explored </w:t>
                      </w:r>
                      <w:r w:rsidR="00891BC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from plants and animals to support these theories. After half-term we look at Light</w:t>
                      </w:r>
                      <w:r w:rsidR="006302E8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r w:rsidR="00891BC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- how we see, shadows, r</w:t>
                      </w:r>
                      <w:r w:rsidR="006302E8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eflection and refraction. W</w:t>
                      </w:r>
                      <w:r w:rsidR="00891BC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e </w:t>
                      </w:r>
                      <w:r w:rsidR="006302E8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will </w:t>
                      </w:r>
                      <w:r w:rsidR="00891BC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learn about Isaac Newton’s theory.</w:t>
                      </w:r>
                      <w:r w:rsidR="000804A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2CD76B0" w14:textId="77777777" w:rsidR="008F162B" w:rsidRDefault="008F162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F4F1395" w14:textId="77777777" w:rsidR="00B203DE" w:rsidRPr="00B203DE" w:rsidRDefault="00B203D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7AF0636" w14:textId="77777777" w:rsidR="008F162B" w:rsidRPr="00B203DE" w:rsidRDefault="008F162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08DF93E" w14:textId="77777777" w:rsidR="008F162B" w:rsidRPr="008F162B" w:rsidRDefault="00B203D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44595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305AD" wp14:editId="3644E201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1257300</wp:posOffset>
                </wp:positionV>
                <wp:extent cx="2190750" cy="4470400"/>
                <wp:effectExtent l="38100" t="38100" r="44450" b="3810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0750" cy="447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8AC80" w14:textId="5D5813A4" w:rsidR="002D1C30" w:rsidRPr="00B203DE" w:rsidRDefault="002D1C30" w:rsidP="00D20431">
                            <w:pPr>
                              <w:widowControl w:val="0"/>
                              <w:jc w:val="bot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B203DE">
                              <w:rPr>
                                <w:rFonts w:ascii="Comic Sans MS" w:hAnsi="Comic Sans MS" w:cs="Arial"/>
                                <w:b/>
                                <w:bCs/>
                                <w:sz w:val="18"/>
                                <w:szCs w:val="18"/>
                              </w:rPr>
                              <w:t>Literacy:</w:t>
                            </w:r>
                            <w:r w:rsidRPr="00B203D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76C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As readers, </w:t>
                            </w:r>
                            <w:r w:rsidR="00D20431" w:rsidRPr="00B203D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we will be focussing on reading comprehension skills such as skimming and scanning, identifying ma</w:t>
                            </w:r>
                            <w:r w:rsidR="008627B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in ideas and predicting events using our </w:t>
                            </w:r>
                            <w:proofErr w:type="spellStart"/>
                            <w:r w:rsidR="008627B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Hagstone</w:t>
                            </w:r>
                            <w:proofErr w:type="spellEnd"/>
                            <w:r w:rsidR="008627B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story.</w:t>
                            </w:r>
                            <w:r w:rsidR="00D20431" w:rsidRPr="00B203D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We will follow the NC for spelling, looking at spelling rules, ways to remember spellings and learn spelling</w:t>
                            </w:r>
                            <w:r w:rsidR="00D20431" w:rsidRPr="00B203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0431" w:rsidRPr="00B203D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lis</w:t>
                            </w:r>
                            <w:r w:rsidR="00C476C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ts every week.</w:t>
                            </w:r>
                            <w:r w:rsidR="000804A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We will use </w:t>
                            </w:r>
                            <w:r w:rsidR="00EF6F5A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0804A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pellingframe</w:t>
                            </w:r>
                            <w:r w:rsidR="00EF6F5A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.com</w:t>
                            </w:r>
                            <w:r w:rsidR="000804A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to help in this.</w:t>
                            </w:r>
                            <w:r w:rsidR="00C476C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Handwriting will </w:t>
                            </w:r>
                            <w:r w:rsidR="00D20431" w:rsidRPr="00B203D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be taught weekly. As writers</w:t>
                            </w:r>
                            <w:r w:rsidR="00C476C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D20431" w:rsidRPr="00B203D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we will be developing our fiction and non-fic</w:t>
                            </w:r>
                            <w:r w:rsidR="00B203D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tion through a variety of genre. </w:t>
                            </w:r>
                            <w:r w:rsidR="000804A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We will</w:t>
                            </w:r>
                            <w:r w:rsidR="000804A6" w:rsidRPr="00B203D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look at the power of imagery in poetry through the eyes of Alfred Noyes’ poem ‘The Highwayman’. </w:t>
                            </w:r>
                            <w:r w:rsidR="00D20431" w:rsidRPr="00B203D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The children will be looking at</w:t>
                            </w:r>
                            <w:r w:rsidR="000804A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persuasive ways to write and develop our use of powerful adjectives and super sentence openings. We will learn about</w:t>
                            </w:r>
                            <w:r w:rsidR="00D20431" w:rsidRPr="00B203D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auto/biographies in or</w:t>
                            </w:r>
                            <w:r w:rsidR="000804A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der to write</w:t>
                            </w:r>
                            <w:r w:rsidR="006D18D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03DE" w:rsidRPr="00B203D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about famous Tudors</w:t>
                            </w:r>
                            <w:r w:rsidR="000804A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203DE" w:rsidRPr="00B203D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0804A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dditionally, we will </w:t>
                            </w:r>
                            <w:r w:rsidR="00B203DE" w:rsidRPr="00B203D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explore the </w:t>
                            </w:r>
                            <w:r w:rsidR="002D756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world of Sha</w:t>
                            </w:r>
                            <w:r w:rsidR="000804A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kespeare, studying Macbe</w:t>
                            </w:r>
                            <w:r w:rsidR="008627B5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th, where we will involve dramatic convention.</w:t>
                            </w:r>
                          </w:p>
                          <w:p w14:paraId="18EE797A" w14:textId="77777777" w:rsidR="00A65998" w:rsidRPr="00B203DE" w:rsidRDefault="002D1C30" w:rsidP="00C946AA">
                            <w:pPr>
                              <w:widowControl w:val="0"/>
                              <w:jc w:val="bot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B203D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FB70208" w14:textId="77777777" w:rsidR="006C2884" w:rsidRPr="00D20431" w:rsidRDefault="00D20431" w:rsidP="00F5059C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AD5B608" w14:textId="77777777" w:rsidR="006C2884" w:rsidRDefault="006C2884" w:rsidP="00F5059C">
                            <w:pPr>
                              <w:widowControl w:val="0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14:paraId="73B55BE5" w14:textId="77777777" w:rsidR="006C2884" w:rsidRDefault="006C2884" w:rsidP="00F5059C">
                            <w:pPr>
                              <w:widowControl w:val="0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14:paraId="0F935E4D" w14:textId="77777777" w:rsidR="006C2884" w:rsidRDefault="006C2884" w:rsidP="00F5059C">
                            <w:pPr>
                              <w:widowControl w:val="0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14:paraId="23955810" w14:textId="77777777" w:rsidR="006C2884" w:rsidRDefault="006C2884" w:rsidP="00F5059C">
                            <w:pPr>
                              <w:widowControl w:val="0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14:paraId="3360181C" w14:textId="77777777" w:rsidR="006C2884" w:rsidRDefault="006C2884" w:rsidP="00F5059C">
                            <w:pPr>
                              <w:widowControl w:val="0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14:paraId="0889A9CA" w14:textId="77777777" w:rsidR="006C2884" w:rsidRDefault="006C2884" w:rsidP="00F5059C">
                            <w:pPr>
                              <w:widowControl w:val="0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14:paraId="24436607" w14:textId="77777777" w:rsidR="006C2884" w:rsidRDefault="006C2884" w:rsidP="00F5059C">
                            <w:pPr>
                              <w:widowControl w:val="0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14:paraId="48ADE47F" w14:textId="77777777" w:rsidR="006C2884" w:rsidRDefault="006C2884" w:rsidP="00F5059C">
                            <w:pPr>
                              <w:widowControl w:val="0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14:paraId="5223C0B1" w14:textId="77777777" w:rsidR="006C2884" w:rsidRDefault="006C2884" w:rsidP="00F5059C">
                            <w:pPr>
                              <w:widowControl w:val="0"/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14:paraId="40A41700" w14:textId="77777777" w:rsidR="00E50879" w:rsidRPr="006C2884" w:rsidRDefault="002D1C30" w:rsidP="00F5059C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C288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Children will be offered opportunities to present their work verbally in a variety of ways including drama, presentations (including the use of ICT)</w:t>
                            </w:r>
                            <w:r w:rsidRPr="006C28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88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and daily speaking activities</w:t>
                            </w:r>
                            <w:r w:rsidR="00F5059C" w:rsidRPr="006C288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0879" w:rsidRPr="006C2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2BD1" w:rsidRPr="006C2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305AD" id="Text Box 22" o:spid="_x0000_s1033" type="#_x0000_t202" style="position:absolute;margin-left:18pt;margin-top:99pt;width:172.5pt;height:3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" strokecolor="#936" strokeweight="6pt">
                <v:stroke linestyle="thickBetweenThin"/>
                <v:path arrowok="t"/>
                <v:textbox>
                  <w:txbxContent>
                    <w:p w14:paraId="23A8AC80" w14:textId="5D5813A4" w:rsidR="002D1C30" w:rsidRPr="00B203DE" w:rsidRDefault="002D1C30" w:rsidP="00D20431">
                      <w:pPr>
                        <w:widowControl w:val="0"/>
                        <w:jc w:val="both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B203DE">
                        <w:rPr>
                          <w:rFonts w:ascii="Comic Sans MS" w:hAnsi="Comic Sans MS" w:cs="Arial"/>
                          <w:b/>
                          <w:bCs/>
                          <w:sz w:val="18"/>
                          <w:szCs w:val="18"/>
                        </w:rPr>
                        <w:t>Literacy:</w:t>
                      </w:r>
                      <w:r w:rsidRPr="00B203D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r w:rsidR="00C476C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As readers, </w:t>
                      </w:r>
                      <w:r w:rsidR="00D20431" w:rsidRPr="00B203D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we will be focussing on reading comprehension skills such as skimming and scanning, identifying ma</w:t>
                      </w:r>
                      <w:r w:rsidR="008627B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in ideas and predicting events using our </w:t>
                      </w:r>
                      <w:proofErr w:type="spellStart"/>
                      <w:r w:rsidR="008627B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Hagstone</w:t>
                      </w:r>
                      <w:proofErr w:type="spellEnd"/>
                      <w:r w:rsidR="008627B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story.</w:t>
                      </w:r>
                      <w:r w:rsidR="00D20431" w:rsidRPr="00B203D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We will follow the NC for spelling, looking at spelling rules, ways to remember spellings and learn spelling</w:t>
                      </w:r>
                      <w:r w:rsidR="00D20431" w:rsidRPr="00B203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20431" w:rsidRPr="00B203D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lis</w:t>
                      </w:r>
                      <w:r w:rsidR="00C476C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ts every week.</w:t>
                      </w:r>
                      <w:r w:rsidR="000804A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We will use </w:t>
                      </w:r>
                      <w:r w:rsidR="00EF6F5A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</w:t>
                      </w:r>
                      <w:r w:rsidR="000804A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pellingframe</w:t>
                      </w:r>
                      <w:r w:rsidR="00EF6F5A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.com</w:t>
                      </w:r>
                      <w:r w:rsidR="000804A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to help in this.</w:t>
                      </w:r>
                      <w:r w:rsidR="00C476C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Handwriting will </w:t>
                      </w:r>
                      <w:r w:rsidR="00D20431" w:rsidRPr="00B203D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be taught weekly. As writers</w:t>
                      </w:r>
                      <w:r w:rsidR="00C476C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,</w:t>
                      </w:r>
                      <w:r w:rsidR="00D20431" w:rsidRPr="00B203D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we will be developing our fiction and non-fic</w:t>
                      </w:r>
                      <w:r w:rsidR="00B203D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tion through a variety of genre. </w:t>
                      </w:r>
                      <w:r w:rsidR="000804A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We will</w:t>
                      </w:r>
                      <w:r w:rsidR="000804A6" w:rsidRPr="00B203D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look at the power of imagery in poetry through the eyes of Alfred Noyes’ poem ‘The Highwayman’. </w:t>
                      </w:r>
                      <w:r w:rsidR="00D20431" w:rsidRPr="00B203D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The children will be looking at</w:t>
                      </w:r>
                      <w:r w:rsidR="000804A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persuasive ways to write and develop our use of powerful adjectives and super sentence openings. We will learn about</w:t>
                      </w:r>
                      <w:r w:rsidR="00D20431" w:rsidRPr="00B203D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auto/biographies in or</w:t>
                      </w:r>
                      <w:r w:rsidR="000804A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der to write</w:t>
                      </w:r>
                      <w:r w:rsidR="006D18D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r w:rsidR="00B203DE" w:rsidRPr="00B203D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about famous Tudors</w:t>
                      </w:r>
                      <w:r w:rsidR="000804A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. </w:t>
                      </w:r>
                      <w:r w:rsidR="00B203DE" w:rsidRPr="00B203D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</w:t>
                      </w:r>
                      <w:r w:rsidR="000804A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dditionally, we will </w:t>
                      </w:r>
                      <w:r w:rsidR="00B203DE" w:rsidRPr="00B203D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explore the </w:t>
                      </w:r>
                      <w:r w:rsidR="002D756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world of Sha</w:t>
                      </w:r>
                      <w:r w:rsidR="000804A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kespeare, studying Macbe</w:t>
                      </w:r>
                      <w:r w:rsidR="008627B5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th, where we will involve dramatic convention.</w:t>
                      </w:r>
                    </w:p>
                    <w:p w14:paraId="18EE797A" w14:textId="77777777" w:rsidR="00A65998" w:rsidRPr="00B203DE" w:rsidRDefault="002D1C30" w:rsidP="00C946AA">
                      <w:pPr>
                        <w:widowControl w:val="0"/>
                        <w:jc w:val="both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B203D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 </w:t>
                      </w:r>
                    </w:p>
                    <w:p w14:paraId="0FB70208" w14:textId="77777777" w:rsidR="006C2884" w:rsidRPr="00D20431" w:rsidRDefault="00D20431" w:rsidP="00F5059C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AD5B608" w14:textId="77777777" w:rsidR="006C2884" w:rsidRDefault="006C2884" w:rsidP="00F5059C">
                      <w:pPr>
                        <w:widowControl w:val="0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14:paraId="73B55BE5" w14:textId="77777777" w:rsidR="006C2884" w:rsidRDefault="006C2884" w:rsidP="00F5059C">
                      <w:pPr>
                        <w:widowControl w:val="0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14:paraId="0F935E4D" w14:textId="77777777" w:rsidR="006C2884" w:rsidRDefault="006C2884" w:rsidP="00F5059C">
                      <w:pPr>
                        <w:widowControl w:val="0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14:paraId="23955810" w14:textId="77777777" w:rsidR="006C2884" w:rsidRDefault="006C2884" w:rsidP="00F5059C">
                      <w:pPr>
                        <w:widowControl w:val="0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14:paraId="3360181C" w14:textId="77777777" w:rsidR="006C2884" w:rsidRDefault="006C2884" w:rsidP="00F5059C">
                      <w:pPr>
                        <w:widowControl w:val="0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14:paraId="0889A9CA" w14:textId="77777777" w:rsidR="006C2884" w:rsidRDefault="006C2884" w:rsidP="00F5059C">
                      <w:pPr>
                        <w:widowControl w:val="0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14:paraId="24436607" w14:textId="77777777" w:rsidR="006C2884" w:rsidRDefault="006C2884" w:rsidP="00F5059C">
                      <w:pPr>
                        <w:widowControl w:val="0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14:paraId="48ADE47F" w14:textId="77777777" w:rsidR="006C2884" w:rsidRDefault="006C2884" w:rsidP="00F5059C">
                      <w:pPr>
                        <w:widowControl w:val="0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14:paraId="5223C0B1" w14:textId="77777777" w:rsidR="006C2884" w:rsidRDefault="006C2884" w:rsidP="00F5059C">
                      <w:pPr>
                        <w:widowControl w:val="0"/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14:paraId="40A41700" w14:textId="77777777" w:rsidR="00E50879" w:rsidRPr="006C2884" w:rsidRDefault="002D1C30" w:rsidP="00F5059C">
                      <w:pPr>
                        <w:widowControl w:val="0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C288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Children will be offered opportunities to present their work verbally in a variety of ways including drama, presentations (including the use of ICT)</w:t>
                      </w:r>
                      <w:r w:rsidRPr="006C28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C288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and daily speaking activities</w:t>
                      </w:r>
                      <w:r w:rsidR="00F5059C" w:rsidRPr="006C288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E50879" w:rsidRPr="006C288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2BD1" w:rsidRPr="006C288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1880">
        <w:tab/>
      </w:r>
    </w:p>
    <w:sectPr w:rsidR="00180F13" w:rsidRPr="00461880" w:rsidSect="008B6412">
      <w:pgSz w:w="11906" w:h="16838"/>
      <w:pgMar w:top="360" w:right="206" w:bottom="360" w:left="540" w:header="708" w:footer="708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Medium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SassoonCRInfant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73AF"/>
    <w:multiLevelType w:val="hybridMultilevel"/>
    <w:tmpl w:val="C8B8B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97F4F"/>
    <w:multiLevelType w:val="hybridMultilevel"/>
    <w:tmpl w:val="B6CEA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13"/>
    <w:rsid w:val="00026C73"/>
    <w:rsid w:val="00031471"/>
    <w:rsid w:val="000804A6"/>
    <w:rsid w:val="000868EB"/>
    <w:rsid w:val="000968A5"/>
    <w:rsid w:val="000C583F"/>
    <w:rsid w:val="001207E7"/>
    <w:rsid w:val="0013271C"/>
    <w:rsid w:val="00180F13"/>
    <w:rsid w:val="0019315B"/>
    <w:rsid w:val="00193624"/>
    <w:rsid w:val="00194D96"/>
    <w:rsid w:val="002328A6"/>
    <w:rsid w:val="00240A08"/>
    <w:rsid w:val="002855CC"/>
    <w:rsid w:val="002B68D2"/>
    <w:rsid w:val="002C787D"/>
    <w:rsid w:val="002D1C30"/>
    <w:rsid w:val="002D7569"/>
    <w:rsid w:val="002E0047"/>
    <w:rsid w:val="002F4362"/>
    <w:rsid w:val="003170E5"/>
    <w:rsid w:val="00331EDC"/>
    <w:rsid w:val="0035224D"/>
    <w:rsid w:val="00370E01"/>
    <w:rsid w:val="00392E42"/>
    <w:rsid w:val="003C1D2E"/>
    <w:rsid w:val="003F2157"/>
    <w:rsid w:val="00461880"/>
    <w:rsid w:val="004713AE"/>
    <w:rsid w:val="00486316"/>
    <w:rsid w:val="004974A3"/>
    <w:rsid w:val="00497FF6"/>
    <w:rsid w:val="004B6602"/>
    <w:rsid w:val="004C1457"/>
    <w:rsid w:val="004C7F24"/>
    <w:rsid w:val="004E0BA0"/>
    <w:rsid w:val="005132A7"/>
    <w:rsid w:val="00536AEC"/>
    <w:rsid w:val="005556CD"/>
    <w:rsid w:val="00564971"/>
    <w:rsid w:val="00593EF8"/>
    <w:rsid w:val="005B4812"/>
    <w:rsid w:val="005C1333"/>
    <w:rsid w:val="00610183"/>
    <w:rsid w:val="006302E8"/>
    <w:rsid w:val="00631DB2"/>
    <w:rsid w:val="006411C2"/>
    <w:rsid w:val="006643DE"/>
    <w:rsid w:val="00673687"/>
    <w:rsid w:val="00682392"/>
    <w:rsid w:val="006C2884"/>
    <w:rsid w:val="006C49A7"/>
    <w:rsid w:val="006D18D3"/>
    <w:rsid w:val="006D4F1A"/>
    <w:rsid w:val="007151D1"/>
    <w:rsid w:val="007478B3"/>
    <w:rsid w:val="00752BD1"/>
    <w:rsid w:val="00757B60"/>
    <w:rsid w:val="007974CE"/>
    <w:rsid w:val="007A41E0"/>
    <w:rsid w:val="007C1800"/>
    <w:rsid w:val="00812165"/>
    <w:rsid w:val="00815DCD"/>
    <w:rsid w:val="008216E6"/>
    <w:rsid w:val="008333B7"/>
    <w:rsid w:val="008627B5"/>
    <w:rsid w:val="008730D3"/>
    <w:rsid w:val="00891BC3"/>
    <w:rsid w:val="008B5C7B"/>
    <w:rsid w:val="008B6412"/>
    <w:rsid w:val="008F162B"/>
    <w:rsid w:val="00962C80"/>
    <w:rsid w:val="009808D6"/>
    <w:rsid w:val="009B0D37"/>
    <w:rsid w:val="009E1399"/>
    <w:rsid w:val="00A25E56"/>
    <w:rsid w:val="00A60B4E"/>
    <w:rsid w:val="00A6126B"/>
    <w:rsid w:val="00A65969"/>
    <w:rsid w:val="00A65998"/>
    <w:rsid w:val="00AD1981"/>
    <w:rsid w:val="00AF3046"/>
    <w:rsid w:val="00B203DE"/>
    <w:rsid w:val="00B23DB8"/>
    <w:rsid w:val="00B30D75"/>
    <w:rsid w:val="00B3755E"/>
    <w:rsid w:val="00B8214D"/>
    <w:rsid w:val="00BE73F6"/>
    <w:rsid w:val="00BF1578"/>
    <w:rsid w:val="00C23F8B"/>
    <w:rsid w:val="00C3108A"/>
    <w:rsid w:val="00C40F1B"/>
    <w:rsid w:val="00C44ED0"/>
    <w:rsid w:val="00C4524C"/>
    <w:rsid w:val="00C476CE"/>
    <w:rsid w:val="00C946AA"/>
    <w:rsid w:val="00CA5493"/>
    <w:rsid w:val="00CB2D22"/>
    <w:rsid w:val="00CB6555"/>
    <w:rsid w:val="00D05F30"/>
    <w:rsid w:val="00D06F07"/>
    <w:rsid w:val="00D1171D"/>
    <w:rsid w:val="00D20431"/>
    <w:rsid w:val="00D42722"/>
    <w:rsid w:val="00D948CB"/>
    <w:rsid w:val="00DB630A"/>
    <w:rsid w:val="00DE5D76"/>
    <w:rsid w:val="00E000BF"/>
    <w:rsid w:val="00E12C76"/>
    <w:rsid w:val="00E20637"/>
    <w:rsid w:val="00E44595"/>
    <w:rsid w:val="00E50169"/>
    <w:rsid w:val="00E50879"/>
    <w:rsid w:val="00E73C88"/>
    <w:rsid w:val="00EA2F03"/>
    <w:rsid w:val="00EF6F5A"/>
    <w:rsid w:val="00F15424"/>
    <w:rsid w:val="00F15C21"/>
    <w:rsid w:val="00F21C36"/>
    <w:rsid w:val="00F2633D"/>
    <w:rsid w:val="00F5059C"/>
    <w:rsid w:val="00F56D10"/>
    <w:rsid w:val="00F94427"/>
    <w:rsid w:val="00FD536A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A6D97"/>
  <w15:chartTrackingRefBased/>
  <w15:docId w15:val="{2C6C3555-57B3-D14E-BD1A-D46634ED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CRInfantMedium" w:hAnsi="SassoonCRInfantMedium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assoonCRInfantMedium" w:hAnsi="SassoonCRInfantMedium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SassoonCRInfantMedium" w:hAnsi="SassoonCRInfantMedium"/>
      <w:sz w:val="28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SassoonCRInfantMedium" w:hAnsi="SassoonCRInfantMedium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SassoonCRInfantMedium" w:hAnsi="SassoonCRInfantMedium"/>
      <w:sz w:val="28"/>
    </w:rPr>
  </w:style>
  <w:style w:type="paragraph" w:styleId="BodyText2">
    <w:name w:val="Body Text 2"/>
    <w:basedOn w:val="Normal"/>
    <w:pPr>
      <w:jc w:val="right"/>
    </w:pPr>
    <w:rPr>
      <w:rFonts w:ascii="SassoonCRInfant" w:hAnsi="SassoonCRInfant"/>
      <w:sz w:val="20"/>
    </w:rPr>
  </w:style>
  <w:style w:type="paragraph" w:styleId="BodyTextIndent">
    <w:name w:val="Body Text Indent"/>
    <w:basedOn w:val="Normal"/>
    <w:pPr>
      <w:ind w:left="360"/>
    </w:pPr>
    <w:rPr>
      <w:rFonts w:ascii="SassoonCRInfantMedium" w:hAnsi="SassoonCRInfantMedium"/>
      <w:sz w:val="22"/>
    </w:rPr>
  </w:style>
  <w:style w:type="paragraph" w:styleId="BodyText3">
    <w:name w:val="Body Text 3"/>
    <w:basedOn w:val="Normal"/>
    <w:rPr>
      <w:rFonts w:ascii="SassoonCRInfant" w:hAnsi="SassoonCRInfant"/>
      <w:sz w:val="20"/>
    </w:rPr>
  </w:style>
  <w:style w:type="paragraph" w:customStyle="1" w:styleId="SoWBody">
    <w:name w:val="SoWBody"/>
    <w:rsid w:val="00DE5D76"/>
    <w:pPr>
      <w:spacing w:before="60" w:line="220" w:lineRule="exact"/>
    </w:pPr>
    <w:rPr>
      <w:rFonts w:ascii="Arial" w:hAnsi="Arial" w:cs="Arial"/>
      <w:color w:val="000000"/>
      <w:kern w:val="28"/>
      <w:sz w:val="16"/>
    </w:rPr>
  </w:style>
  <w:style w:type="paragraph" w:styleId="BalloonText">
    <w:name w:val="Balloon Text"/>
    <w:basedOn w:val="Normal"/>
    <w:link w:val="BalloonTextChar"/>
    <w:rsid w:val="004B660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B6602"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Mary's</dc:creator>
  <cp:keywords/>
  <cp:lastModifiedBy>Jennifer Jolley</cp:lastModifiedBy>
  <cp:revision>6</cp:revision>
  <cp:lastPrinted>2021-09-13T09:49:00Z</cp:lastPrinted>
  <dcterms:created xsi:type="dcterms:W3CDTF">2023-09-01T14:43:00Z</dcterms:created>
  <dcterms:modified xsi:type="dcterms:W3CDTF">2023-09-13T13:30:00Z</dcterms:modified>
</cp:coreProperties>
</file>